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56F6" w14:textId="3C6ED396" w:rsidR="00D51B5C" w:rsidRPr="00EA1F0E" w:rsidRDefault="006157AD" w:rsidP="00CB62F6">
      <w:pPr>
        <w:pStyle w:val="Nadpis1"/>
        <w:spacing w:after="200" w:line="240" w:lineRule="auto"/>
        <w:ind w:left="0"/>
        <w:jc w:val="center"/>
        <w:rPr>
          <w:u w:val="single"/>
          <w:lang w:val="en-US"/>
        </w:rPr>
      </w:pPr>
      <w:bookmarkStart w:id="0" w:name="_Toc173410541"/>
      <w:r w:rsidRPr="00EA1F0E">
        <w:rPr>
          <w:u w:val="single"/>
          <w:lang w:val="en-US"/>
        </w:rPr>
        <w:t>ANNEX 1 [FINANCIAL PROPOSAL].</w:t>
      </w:r>
      <w:bookmarkEnd w:id="0"/>
    </w:p>
    <w:p w14:paraId="000000C9" w14:textId="77777777" w:rsidR="00D51B5C" w:rsidRPr="00EA1F0E" w:rsidRDefault="00D51B5C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0DA17452" w14:textId="16CB2A40" w:rsidR="00D51B5C" w:rsidRPr="00EA1F0E" w:rsidRDefault="006157AD" w:rsidP="00CA23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EA1F0E">
        <w:rPr>
          <w:rFonts w:ascii="Arial" w:eastAsia="Arial" w:hAnsi="Arial" w:cs="Arial"/>
          <w:b/>
          <w:color w:val="000000"/>
          <w:lang w:val="en-US"/>
        </w:rPr>
        <w:t>Mr</w:t>
      </w:r>
      <w:proofErr w:type="spellEnd"/>
      <w:r w:rsidRPr="00EA1F0E">
        <w:rPr>
          <w:rFonts w:ascii="Arial" w:eastAsia="Arial" w:hAnsi="Arial" w:cs="Arial"/>
          <w:b/>
          <w:color w:val="000000"/>
          <w:lang w:val="en-US"/>
        </w:rPr>
        <w:t xml:space="preserve"> / </w:t>
      </w:r>
      <w:proofErr w:type="spellStart"/>
      <w:r w:rsidRPr="00EA1F0E">
        <w:rPr>
          <w:rFonts w:ascii="Arial" w:eastAsia="Arial" w:hAnsi="Arial" w:cs="Arial"/>
          <w:b/>
          <w:color w:val="000000"/>
          <w:lang w:val="en-US"/>
        </w:rPr>
        <w:t>Mrs</w:t>
      </w:r>
      <w:proofErr w:type="spellEnd"/>
      <w:r w:rsidRPr="00EA1F0E">
        <w:rPr>
          <w:rFonts w:ascii="Arial" w:eastAsia="Arial" w:hAnsi="Arial" w:cs="Arial"/>
          <w:b/>
          <w:color w:val="000000"/>
          <w:lang w:val="en-US"/>
        </w:rPr>
        <w:t xml:space="preserve">: </w:t>
      </w:r>
      <w:r w:rsidRPr="00EA1F0E">
        <w:rPr>
          <w:rFonts w:ascii="Arial" w:eastAsia="Arial" w:hAnsi="Arial" w:cs="Arial"/>
          <w:color w:val="000000"/>
          <w:lang w:val="en-US"/>
        </w:rPr>
        <w:t>...........................................................................................................</w:t>
      </w:r>
      <w:r w:rsidR="00CF73FB" w:rsidRPr="00EA1F0E">
        <w:rPr>
          <w:rFonts w:ascii="Arial" w:eastAsia="Arial" w:hAnsi="Arial" w:cs="Arial"/>
          <w:lang w:val="en-US"/>
        </w:rPr>
        <w:t>................</w:t>
      </w:r>
    </w:p>
    <w:p w14:paraId="6DDBC611" w14:textId="4408E1D1" w:rsidR="00D51B5C" w:rsidRPr="00EA1F0E" w:rsidRDefault="006157AD" w:rsidP="00CA23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lang w:val="en-US"/>
        </w:rPr>
      </w:pPr>
      <w:r w:rsidRPr="00EA1F0E">
        <w:rPr>
          <w:rFonts w:ascii="Arial" w:eastAsia="Arial" w:hAnsi="Arial" w:cs="Arial"/>
          <w:b/>
          <w:color w:val="000000"/>
          <w:lang w:val="en-US"/>
        </w:rPr>
        <w:t>Representing the company</w:t>
      </w:r>
      <w:r w:rsidRPr="00EA1F0E">
        <w:rPr>
          <w:rFonts w:ascii="Arial" w:eastAsia="Arial" w:hAnsi="Arial" w:cs="Arial"/>
          <w:color w:val="000000"/>
          <w:lang w:val="en-US"/>
        </w:rPr>
        <w:t>: ......................................................................</w:t>
      </w:r>
      <w:r w:rsidR="00CF73FB" w:rsidRPr="00EA1F0E">
        <w:rPr>
          <w:rFonts w:ascii="Arial" w:eastAsia="Arial" w:hAnsi="Arial" w:cs="Arial"/>
          <w:lang w:val="en-US"/>
        </w:rPr>
        <w:t>.....................</w:t>
      </w:r>
    </w:p>
    <w:p w14:paraId="243C29EE" w14:textId="49D79EA3" w:rsidR="00D51B5C" w:rsidRPr="00EA1F0E" w:rsidRDefault="006157AD" w:rsidP="00CA23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lang w:val="en-US"/>
        </w:rPr>
      </w:pPr>
      <w:r w:rsidRPr="00EA1F0E">
        <w:rPr>
          <w:rFonts w:ascii="Arial" w:eastAsia="Arial" w:hAnsi="Arial" w:cs="Arial"/>
          <w:b/>
          <w:color w:val="000000"/>
          <w:lang w:val="en-US"/>
        </w:rPr>
        <w:t xml:space="preserve">With the </w:t>
      </w:r>
      <w:r w:rsidR="00D02933" w:rsidRPr="00EA1F0E">
        <w:rPr>
          <w:rFonts w:ascii="Arial" w:eastAsia="Arial" w:hAnsi="Arial" w:cs="Arial"/>
          <w:b/>
          <w:color w:val="000000"/>
          <w:lang w:val="en-US"/>
        </w:rPr>
        <w:t>VAT</w:t>
      </w:r>
      <w:r w:rsidR="00CF73FB" w:rsidRPr="00EA1F0E">
        <w:rPr>
          <w:rFonts w:ascii="Arial" w:eastAsia="Arial" w:hAnsi="Arial" w:cs="Arial"/>
          <w:b/>
          <w:color w:val="000000"/>
          <w:lang w:val="en-US"/>
        </w:rPr>
        <w:t xml:space="preserve"> number</w:t>
      </w:r>
      <w:r w:rsidRPr="00EA1F0E">
        <w:rPr>
          <w:rFonts w:ascii="Arial" w:eastAsia="Arial" w:hAnsi="Arial" w:cs="Arial"/>
          <w:color w:val="000000"/>
          <w:lang w:val="en-US"/>
        </w:rPr>
        <w:t xml:space="preserve">: </w:t>
      </w:r>
      <w:r w:rsidRPr="00EA1F0E">
        <w:rPr>
          <w:rFonts w:ascii="Arial" w:eastAsia="Arial" w:hAnsi="Arial" w:cs="Arial"/>
          <w:lang w:val="en-US"/>
        </w:rPr>
        <w:t>.....................................................................................................</w:t>
      </w:r>
    </w:p>
    <w:p w14:paraId="70D52824" w14:textId="446138F9" w:rsidR="00D51B5C" w:rsidRPr="00EA1F0E" w:rsidRDefault="006157AD" w:rsidP="00CA23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lang w:val="en-US"/>
        </w:rPr>
      </w:pPr>
      <w:r w:rsidRPr="00EA1F0E">
        <w:rPr>
          <w:rFonts w:ascii="Arial" w:eastAsia="Arial" w:hAnsi="Arial" w:cs="Arial"/>
          <w:b/>
          <w:color w:val="000000"/>
          <w:lang w:val="en-US"/>
        </w:rPr>
        <w:t xml:space="preserve">With offices at </w:t>
      </w:r>
      <w:r w:rsidRPr="00EA1F0E">
        <w:rPr>
          <w:rFonts w:ascii="Arial" w:eastAsia="Arial" w:hAnsi="Arial" w:cs="Arial"/>
          <w:color w:val="000000"/>
          <w:lang w:val="en-US"/>
        </w:rPr>
        <w:t xml:space="preserve">(address): </w:t>
      </w:r>
      <w:r w:rsidRPr="00EA1F0E">
        <w:rPr>
          <w:rFonts w:ascii="Arial" w:eastAsia="Arial" w:hAnsi="Arial" w:cs="Arial"/>
          <w:lang w:val="en-US"/>
        </w:rPr>
        <w:t>..................................................................................</w:t>
      </w:r>
      <w:r w:rsidR="00CF73FB" w:rsidRPr="00EA1F0E">
        <w:rPr>
          <w:rFonts w:ascii="Arial" w:eastAsia="Arial" w:hAnsi="Arial" w:cs="Arial"/>
          <w:lang w:val="en-US"/>
        </w:rPr>
        <w:t>...............</w:t>
      </w:r>
    </w:p>
    <w:p w14:paraId="795CE607" w14:textId="77777777" w:rsidR="00D51B5C" w:rsidRPr="00EA1F0E" w:rsidRDefault="006157AD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A1F0E">
        <w:rPr>
          <w:rFonts w:ascii="Arial" w:eastAsia="Arial" w:hAnsi="Arial" w:cs="Arial"/>
          <w:color w:val="000000"/>
          <w:sz w:val="24"/>
          <w:szCs w:val="24"/>
          <w:lang w:val="en-US"/>
        </w:rPr>
        <w:t>which I certify in the manner provided for in the Basic Conditions of Contract, declares the following:</w:t>
      </w:r>
    </w:p>
    <w:p w14:paraId="000000D0" w14:textId="77777777" w:rsidR="00D51B5C" w:rsidRPr="00EA1F0E" w:rsidRDefault="00D51B5C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6FFB69A1" w14:textId="703F53BB" w:rsidR="00D51B5C" w:rsidRPr="00EA1F0E" w:rsidRDefault="006157AD" w:rsidP="00CA23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  <w:lang w:val="en-US"/>
        </w:rPr>
      </w:pPr>
      <w:r w:rsidRPr="00EA1F0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That he is aware of the invitation to tender issued by </w:t>
      </w:r>
      <w:r w:rsidR="005E0BAA" w:rsidRPr="00EA1F0E">
        <w:rPr>
          <w:rFonts w:ascii="Arial" w:eastAsia="Arial" w:hAnsi="Arial" w:cs="Arial"/>
          <w:sz w:val="24"/>
          <w:szCs w:val="24"/>
          <w:lang w:val="en-US"/>
        </w:rPr>
        <w:t>CREA</w:t>
      </w:r>
      <w:r w:rsidRPr="00EA1F0E">
        <w:rPr>
          <w:rFonts w:ascii="Arial" w:eastAsia="Arial" w:hAnsi="Arial" w:cs="Arial"/>
          <w:sz w:val="24"/>
          <w:szCs w:val="24"/>
          <w:lang w:val="en-US"/>
        </w:rPr>
        <w:t xml:space="preserve"> for the </w:t>
      </w:r>
      <w:r w:rsidRPr="00EA1F0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award of the contract for </w:t>
      </w:r>
      <w:r w:rsidRPr="00EA1F0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"</w:t>
      </w:r>
      <w:r w:rsidRPr="00EA1F0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________________________________". </w:t>
      </w:r>
    </w:p>
    <w:p w14:paraId="0EA2A3EF" w14:textId="77777777" w:rsidR="00D51B5C" w:rsidRPr="00EA1F0E" w:rsidRDefault="006157AD" w:rsidP="00CA23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A1F0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That it has examined and is aware of the Particular Terms and Conditions governing the said Contract. </w:t>
      </w:r>
    </w:p>
    <w:p w14:paraId="09CEA5E8" w14:textId="77777777" w:rsidR="00D51B5C" w:rsidRPr="00EA1F0E" w:rsidRDefault="006157AD" w:rsidP="00CA23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A1F0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That it agrees, voluntarily submits </w:t>
      </w:r>
      <w:proofErr w:type="gramStart"/>
      <w:r w:rsidRPr="00EA1F0E">
        <w:rPr>
          <w:rFonts w:ascii="Arial" w:eastAsia="Arial" w:hAnsi="Arial" w:cs="Arial"/>
          <w:color w:val="000000"/>
          <w:sz w:val="24"/>
          <w:szCs w:val="24"/>
          <w:lang w:val="en-US"/>
        </w:rPr>
        <w:t>to</w:t>
      </w:r>
      <w:proofErr w:type="gramEnd"/>
      <w:r w:rsidRPr="00EA1F0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and accepts in full and without variation, all aspects of the said Tender Specifications. </w:t>
      </w:r>
    </w:p>
    <w:p w14:paraId="000000D4" w14:textId="77777777" w:rsidR="00D51B5C" w:rsidRPr="00EA1F0E" w:rsidRDefault="00D51B5C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417D74A5" w14:textId="77777777" w:rsidR="00D51B5C" w:rsidRPr="00EA1F0E" w:rsidRDefault="006157AD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A1F0E">
        <w:rPr>
          <w:rFonts w:ascii="Arial" w:eastAsia="Arial" w:hAnsi="Arial" w:cs="Arial"/>
          <w:color w:val="000000"/>
          <w:sz w:val="24"/>
          <w:szCs w:val="24"/>
          <w:lang w:val="en-US"/>
        </w:rPr>
        <w:t>That it undertakes to carry out the above contract in accordance with the total and maximum amount of EUR [...] plus VAT of EUR [...], broken down as follows:</w:t>
      </w:r>
    </w:p>
    <w:p w14:paraId="000000D6" w14:textId="77777777" w:rsidR="00D51B5C" w:rsidRPr="00EA1F0E" w:rsidRDefault="00D51B5C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000000D7" w14:textId="77777777" w:rsidR="00D51B5C" w:rsidRPr="00EA1F0E" w:rsidRDefault="00D51B5C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000000D8" w14:textId="77777777" w:rsidR="00D51B5C" w:rsidRPr="00EA1F0E" w:rsidRDefault="00D51B5C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000000D9" w14:textId="77777777" w:rsidR="00D51B5C" w:rsidRPr="00EA1F0E" w:rsidRDefault="00D51B5C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21214D88" w14:textId="295FA36C" w:rsidR="00D51B5C" w:rsidRPr="00EA1F0E" w:rsidRDefault="006157AD" w:rsidP="00CA23AC">
      <w:pPr>
        <w:spacing w:line="240" w:lineRule="auto"/>
        <w:rPr>
          <w:rFonts w:ascii="Arial" w:eastAsia="Arial" w:hAnsi="Arial" w:cs="Arial"/>
          <w:i/>
          <w:color w:val="000000"/>
          <w:sz w:val="24"/>
          <w:szCs w:val="24"/>
          <w:lang w:val="en-US"/>
        </w:rPr>
      </w:pPr>
      <w:r w:rsidRPr="00EA1F0E">
        <w:rPr>
          <w:rFonts w:ascii="Arial" w:eastAsia="Arial" w:hAnsi="Arial" w:cs="Arial"/>
          <w:i/>
          <w:color w:val="000000"/>
          <w:sz w:val="24"/>
          <w:szCs w:val="24"/>
          <w:lang w:val="en-US"/>
        </w:rPr>
        <w:t>Place, date and signature</w:t>
      </w:r>
    </w:p>
    <w:p w14:paraId="000000DB" w14:textId="77777777" w:rsidR="00D51B5C" w:rsidRPr="00EA1F0E" w:rsidRDefault="00D51B5C" w:rsidP="00CA23AC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000000DC" w14:textId="77777777" w:rsidR="00D51B5C" w:rsidRPr="00EA1F0E" w:rsidRDefault="006157AD" w:rsidP="00CA23AC">
      <w:pPr>
        <w:spacing w:line="240" w:lineRule="auto"/>
        <w:jc w:val="left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EA1F0E">
        <w:rPr>
          <w:rFonts w:ascii="Arial" w:eastAsia="Arial" w:hAnsi="Arial" w:cs="Arial"/>
          <w:lang w:val="en-US"/>
        </w:rPr>
        <w:t xml:space="preserve"> </w:t>
      </w:r>
    </w:p>
    <w:sectPr w:rsidR="00D51B5C" w:rsidRPr="00EA1F0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0341" w14:textId="77777777" w:rsidR="00D20C80" w:rsidRDefault="00D20C80">
      <w:pPr>
        <w:spacing w:after="0" w:line="240" w:lineRule="auto"/>
      </w:pPr>
      <w:r>
        <w:separator/>
      </w:r>
    </w:p>
  </w:endnote>
  <w:endnote w:type="continuationSeparator" w:id="0">
    <w:p w14:paraId="700B4CD7" w14:textId="77777777" w:rsidR="00D20C80" w:rsidRDefault="00D20C80">
      <w:pPr>
        <w:spacing w:after="0" w:line="240" w:lineRule="auto"/>
      </w:pPr>
      <w:r>
        <w:continuationSeparator/>
      </w:r>
    </w:p>
  </w:endnote>
  <w:endnote w:type="continuationNotice" w:id="1">
    <w:p w14:paraId="3463715D" w14:textId="77777777" w:rsidR="00D20C80" w:rsidRDefault="00D20C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variable"/>
    <w:sig w:usb0="00000003" w:usb1="0200E4B4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8301" w14:textId="76B5EA6F" w:rsidR="00D51B5C" w:rsidRDefault="006157AD" w:rsidP="0085156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Page</w:t>
    </w:r>
    <w:r w:rsidR="007D7155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A2E5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7D7155">
      <w:rPr>
        <w:color w:val="000000"/>
        <w:sz w:val="20"/>
        <w:szCs w:val="20"/>
      </w:rPr>
      <w:t>9</w:t>
    </w:r>
  </w:p>
  <w:p w14:paraId="000000E0" w14:textId="77777777" w:rsidR="00D51B5C" w:rsidRDefault="00D51B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BA14" w14:textId="77777777" w:rsidR="00D20C80" w:rsidRDefault="00D20C80">
      <w:pPr>
        <w:spacing w:after="0" w:line="240" w:lineRule="auto"/>
      </w:pPr>
      <w:r>
        <w:separator/>
      </w:r>
    </w:p>
  </w:footnote>
  <w:footnote w:type="continuationSeparator" w:id="0">
    <w:p w14:paraId="1530A38A" w14:textId="77777777" w:rsidR="00D20C80" w:rsidRDefault="00D20C80">
      <w:pPr>
        <w:spacing w:after="0" w:line="240" w:lineRule="auto"/>
      </w:pPr>
      <w:r>
        <w:continuationSeparator/>
      </w:r>
    </w:p>
  </w:footnote>
  <w:footnote w:type="continuationNotice" w:id="1">
    <w:p w14:paraId="15A9CDE5" w14:textId="77777777" w:rsidR="00D20C80" w:rsidRDefault="00D20C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D" w14:textId="27BAD2E0" w:rsidR="00D51B5C" w:rsidRDefault="006157AD">
    <w:pPr>
      <w:pBdr>
        <w:bottom w:val="single" w:sz="4" w:space="1" w:color="000000"/>
      </w:pBdr>
      <w:tabs>
        <w:tab w:val="right" w:pos="8504"/>
      </w:tabs>
      <w:spacing w:after="0" w:line="240" w:lineRule="auto"/>
      <w:ind w:firstLine="720"/>
      <w:jc w:val="right"/>
      <w:rPr>
        <w:rFonts w:ascii="Arial" w:eastAsia="Arial" w:hAnsi="Arial" w:cs="Arial"/>
        <w:color w:val="808080"/>
        <w:sz w:val="18"/>
        <w:szCs w:val="18"/>
      </w:rPr>
    </w:pPr>
    <w:r>
      <w:rPr>
        <w:rFonts w:ascii="Arial" w:eastAsia="Arial" w:hAnsi="Arial" w:cs="Arial"/>
        <w:color w:val="808080"/>
        <w:sz w:val="18"/>
        <w:szCs w:val="18"/>
      </w:rPr>
      <w:tab/>
    </w:r>
    <w:r w:rsidR="00322F1E">
      <w:rPr>
        <w:noProof/>
      </w:rPr>
      <w:drawing>
        <wp:anchor distT="0" distB="0" distL="114300" distR="114300" simplePos="0" relativeHeight="251659264" behindDoc="0" locked="0" layoutInCell="1" allowOverlap="1" wp14:anchorId="4538A840" wp14:editId="434C7783">
          <wp:simplePos x="0" y="0"/>
          <wp:positionH relativeFrom="margin">
            <wp:posOffset>-1905</wp:posOffset>
          </wp:positionH>
          <wp:positionV relativeFrom="paragraph">
            <wp:posOffset>-1270</wp:posOffset>
          </wp:positionV>
          <wp:extent cx="5382895" cy="652145"/>
          <wp:effectExtent l="0" t="0" r="1905" b="0"/>
          <wp:wrapTopAndBottom/>
          <wp:docPr id="6606952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89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DE" w14:textId="77777777" w:rsidR="00D51B5C" w:rsidRDefault="00D51B5C">
    <w:pPr>
      <w:pBdr>
        <w:bottom w:val="single" w:sz="4" w:space="1" w:color="000000"/>
      </w:pBdr>
      <w:tabs>
        <w:tab w:val="right" w:pos="8504"/>
      </w:tabs>
      <w:spacing w:after="0" w:line="240" w:lineRule="auto"/>
      <w:ind w:firstLine="720"/>
      <w:rPr>
        <w:rFonts w:ascii="Arial" w:eastAsia="Arial" w:hAnsi="Arial" w:cs="Arial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086"/>
    <w:multiLevelType w:val="hybridMultilevel"/>
    <w:tmpl w:val="F11C775A"/>
    <w:lvl w:ilvl="0" w:tplc="D2627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64F9"/>
    <w:multiLevelType w:val="hybridMultilevel"/>
    <w:tmpl w:val="BEFA31A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2A0E"/>
    <w:multiLevelType w:val="hybridMultilevel"/>
    <w:tmpl w:val="CE368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B3D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AF5A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E32661"/>
    <w:multiLevelType w:val="hybridMultilevel"/>
    <w:tmpl w:val="15DE4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444F1"/>
    <w:multiLevelType w:val="hybridMultilevel"/>
    <w:tmpl w:val="13EEEA36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4509A"/>
    <w:multiLevelType w:val="hybridMultilevel"/>
    <w:tmpl w:val="E7E86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09D3"/>
    <w:multiLevelType w:val="hybridMultilevel"/>
    <w:tmpl w:val="3C447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A5457"/>
    <w:multiLevelType w:val="hybridMultilevel"/>
    <w:tmpl w:val="50568CB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91563"/>
    <w:multiLevelType w:val="hybridMultilevel"/>
    <w:tmpl w:val="F95E3CB2"/>
    <w:lvl w:ilvl="0" w:tplc="89DA05C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113F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E738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05CFB"/>
    <w:multiLevelType w:val="hybridMultilevel"/>
    <w:tmpl w:val="C8BED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16643"/>
    <w:multiLevelType w:val="hybridMultilevel"/>
    <w:tmpl w:val="5F641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24D8F"/>
    <w:multiLevelType w:val="multilevel"/>
    <w:tmpl w:val="FFFFFFFF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86A4AA0"/>
    <w:multiLevelType w:val="hybridMultilevel"/>
    <w:tmpl w:val="26B0A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90536"/>
    <w:multiLevelType w:val="hybridMultilevel"/>
    <w:tmpl w:val="368AD5AA"/>
    <w:lvl w:ilvl="0" w:tplc="17627A1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5266E"/>
    <w:multiLevelType w:val="hybridMultilevel"/>
    <w:tmpl w:val="BEFA31A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D4404"/>
    <w:multiLevelType w:val="multilevel"/>
    <w:tmpl w:val="2634210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389425096">
    <w:abstractNumId w:val="4"/>
  </w:num>
  <w:num w:numId="2" w16cid:durableId="2064136216">
    <w:abstractNumId w:val="11"/>
  </w:num>
  <w:num w:numId="3" w16cid:durableId="1136097027">
    <w:abstractNumId w:val="12"/>
  </w:num>
  <w:num w:numId="4" w16cid:durableId="1493375062">
    <w:abstractNumId w:val="15"/>
  </w:num>
  <w:num w:numId="5" w16cid:durableId="941491240">
    <w:abstractNumId w:val="3"/>
  </w:num>
  <w:num w:numId="6" w16cid:durableId="2028939818">
    <w:abstractNumId w:val="10"/>
  </w:num>
  <w:num w:numId="7" w16cid:durableId="551382513">
    <w:abstractNumId w:val="6"/>
  </w:num>
  <w:num w:numId="8" w16cid:durableId="129053093">
    <w:abstractNumId w:val="19"/>
  </w:num>
  <w:num w:numId="9" w16cid:durableId="1434128899">
    <w:abstractNumId w:val="9"/>
  </w:num>
  <w:num w:numId="10" w16cid:durableId="1542088263">
    <w:abstractNumId w:val="17"/>
  </w:num>
  <w:num w:numId="11" w16cid:durableId="2066219033">
    <w:abstractNumId w:val="1"/>
  </w:num>
  <w:num w:numId="12" w16cid:durableId="249433116">
    <w:abstractNumId w:val="18"/>
  </w:num>
  <w:num w:numId="13" w16cid:durableId="2079017459">
    <w:abstractNumId w:val="7"/>
  </w:num>
  <w:num w:numId="14" w16cid:durableId="53899433">
    <w:abstractNumId w:val="8"/>
  </w:num>
  <w:num w:numId="15" w16cid:durableId="1509758098">
    <w:abstractNumId w:val="13"/>
  </w:num>
  <w:num w:numId="16" w16cid:durableId="1761095021">
    <w:abstractNumId w:val="16"/>
  </w:num>
  <w:num w:numId="17" w16cid:durableId="449277496">
    <w:abstractNumId w:val="5"/>
  </w:num>
  <w:num w:numId="18" w16cid:durableId="1983658947">
    <w:abstractNumId w:val="0"/>
  </w:num>
  <w:num w:numId="19" w16cid:durableId="267276972">
    <w:abstractNumId w:val="14"/>
  </w:num>
  <w:num w:numId="20" w16cid:durableId="878471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5C"/>
    <w:rsid w:val="00003A14"/>
    <w:rsid w:val="000137A6"/>
    <w:rsid w:val="000434A0"/>
    <w:rsid w:val="00071C00"/>
    <w:rsid w:val="00072981"/>
    <w:rsid w:val="0007699E"/>
    <w:rsid w:val="00094AEB"/>
    <w:rsid w:val="00094CF7"/>
    <w:rsid w:val="000A1A71"/>
    <w:rsid w:val="000A565C"/>
    <w:rsid w:val="000B71F3"/>
    <w:rsid w:val="000C3F1F"/>
    <w:rsid w:val="000D4730"/>
    <w:rsid w:val="000D79B0"/>
    <w:rsid w:val="000F5DF6"/>
    <w:rsid w:val="00106606"/>
    <w:rsid w:val="001120E9"/>
    <w:rsid w:val="0013279C"/>
    <w:rsid w:val="001432E2"/>
    <w:rsid w:val="0018194D"/>
    <w:rsid w:val="00184426"/>
    <w:rsid w:val="001A4373"/>
    <w:rsid w:val="001F1CDB"/>
    <w:rsid w:val="00206C78"/>
    <w:rsid w:val="002117BB"/>
    <w:rsid w:val="00242682"/>
    <w:rsid w:val="00285C84"/>
    <w:rsid w:val="00292ED9"/>
    <w:rsid w:val="00297B7E"/>
    <w:rsid w:val="002A0F05"/>
    <w:rsid w:val="002D2E3A"/>
    <w:rsid w:val="002F2A9C"/>
    <w:rsid w:val="003203E0"/>
    <w:rsid w:val="00322F1E"/>
    <w:rsid w:val="00331740"/>
    <w:rsid w:val="00377ED2"/>
    <w:rsid w:val="0039189F"/>
    <w:rsid w:val="003A0A17"/>
    <w:rsid w:val="003A2E5D"/>
    <w:rsid w:val="003C1FAF"/>
    <w:rsid w:val="003D3D5F"/>
    <w:rsid w:val="003E5251"/>
    <w:rsid w:val="003F162B"/>
    <w:rsid w:val="003F7F35"/>
    <w:rsid w:val="00413559"/>
    <w:rsid w:val="00414A75"/>
    <w:rsid w:val="004224A9"/>
    <w:rsid w:val="004420B6"/>
    <w:rsid w:val="00442246"/>
    <w:rsid w:val="004B5C01"/>
    <w:rsid w:val="004F47B3"/>
    <w:rsid w:val="004F7C1C"/>
    <w:rsid w:val="00536646"/>
    <w:rsid w:val="005379E0"/>
    <w:rsid w:val="00537DF5"/>
    <w:rsid w:val="00571DE7"/>
    <w:rsid w:val="005725E5"/>
    <w:rsid w:val="00582DF8"/>
    <w:rsid w:val="005960F4"/>
    <w:rsid w:val="005B520F"/>
    <w:rsid w:val="005C67E1"/>
    <w:rsid w:val="005C6FB0"/>
    <w:rsid w:val="005E0BAA"/>
    <w:rsid w:val="005E6266"/>
    <w:rsid w:val="005F29A9"/>
    <w:rsid w:val="005F4DA8"/>
    <w:rsid w:val="00600B3F"/>
    <w:rsid w:val="0061557A"/>
    <w:rsid w:val="006157AD"/>
    <w:rsid w:val="006401DB"/>
    <w:rsid w:val="00650F77"/>
    <w:rsid w:val="00664A17"/>
    <w:rsid w:val="00666650"/>
    <w:rsid w:val="00672BFE"/>
    <w:rsid w:val="006C5F6C"/>
    <w:rsid w:val="006D1961"/>
    <w:rsid w:val="006D3A66"/>
    <w:rsid w:val="006F4B92"/>
    <w:rsid w:val="0070748C"/>
    <w:rsid w:val="00741008"/>
    <w:rsid w:val="00742080"/>
    <w:rsid w:val="00745B02"/>
    <w:rsid w:val="00745D2B"/>
    <w:rsid w:val="00771FEA"/>
    <w:rsid w:val="00784C86"/>
    <w:rsid w:val="007A34C9"/>
    <w:rsid w:val="007D7155"/>
    <w:rsid w:val="007E1932"/>
    <w:rsid w:val="007F1E9D"/>
    <w:rsid w:val="007F79F1"/>
    <w:rsid w:val="00801E4B"/>
    <w:rsid w:val="0084274E"/>
    <w:rsid w:val="00843306"/>
    <w:rsid w:val="0085156D"/>
    <w:rsid w:val="008516ED"/>
    <w:rsid w:val="00864035"/>
    <w:rsid w:val="008650E3"/>
    <w:rsid w:val="00874984"/>
    <w:rsid w:val="00886FF2"/>
    <w:rsid w:val="00894792"/>
    <w:rsid w:val="008A4B85"/>
    <w:rsid w:val="008D1A5A"/>
    <w:rsid w:val="008D1FB4"/>
    <w:rsid w:val="008D25F7"/>
    <w:rsid w:val="008F3748"/>
    <w:rsid w:val="00901F78"/>
    <w:rsid w:val="0095090C"/>
    <w:rsid w:val="00956394"/>
    <w:rsid w:val="009B7A16"/>
    <w:rsid w:val="009C476B"/>
    <w:rsid w:val="00A137DC"/>
    <w:rsid w:val="00A15A69"/>
    <w:rsid w:val="00A51CD4"/>
    <w:rsid w:val="00A75FE8"/>
    <w:rsid w:val="00A846EC"/>
    <w:rsid w:val="00A87B81"/>
    <w:rsid w:val="00AB3373"/>
    <w:rsid w:val="00AB4AA1"/>
    <w:rsid w:val="00AC3D61"/>
    <w:rsid w:val="00AD2798"/>
    <w:rsid w:val="00B272C9"/>
    <w:rsid w:val="00B531A9"/>
    <w:rsid w:val="00B64D0C"/>
    <w:rsid w:val="00B911F9"/>
    <w:rsid w:val="00B94FD2"/>
    <w:rsid w:val="00B9584F"/>
    <w:rsid w:val="00B972F3"/>
    <w:rsid w:val="00BA5BA9"/>
    <w:rsid w:val="00BB369A"/>
    <w:rsid w:val="00BD503F"/>
    <w:rsid w:val="00BE00D8"/>
    <w:rsid w:val="00BF25EF"/>
    <w:rsid w:val="00C42B83"/>
    <w:rsid w:val="00C453B3"/>
    <w:rsid w:val="00C83883"/>
    <w:rsid w:val="00CA23AC"/>
    <w:rsid w:val="00CB62F6"/>
    <w:rsid w:val="00CB6F13"/>
    <w:rsid w:val="00CD3B43"/>
    <w:rsid w:val="00CF73FB"/>
    <w:rsid w:val="00D02933"/>
    <w:rsid w:val="00D20C80"/>
    <w:rsid w:val="00D358F6"/>
    <w:rsid w:val="00D51B5C"/>
    <w:rsid w:val="00D83F28"/>
    <w:rsid w:val="00D86CF1"/>
    <w:rsid w:val="00DC78BE"/>
    <w:rsid w:val="00E07C13"/>
    <w:rsid w:val="00E312BF"/>
    <w:rsid w:val="00EA1F0E"/>
    <w:rsid w:val="00EA2E7A"/>
    <w:rsid w:val="00EB6F7B"/>
    <w:rsid w:val="00EF5D1B"/>
    <w:rsid w:val="00F00084"/>
    <w:rsid w:val="00F11A10"/>
    <w:rsid w:val="00F128C0"/>
    <w:rsid w:val="00F35329"/>
    <w:rsid w:val="00F35ABC"/>
    <w:rsid w:val="00F67A1C"/>
    <w:rsid w:val="00F71CAA"/>
    <w:rsid w:val="00F71E37"/>
    <w:rsid w:val="00F728B8"/>
    <w:rsid w:val="00F736F0"/>
    <w:rsid w:val="00F74EA2"/>
    <w:rsid w:val="00F80B0C"/>
    <w:rsid w:val="00F815B1"/>
    <w:rsid w:val="00F845D5"/>
    <w:rsid w:val="00F929C9"/>
    <w:rsid w:val="00F96BA8"/>
    <w:rsid w:val="00FA015E"/>
    <w:rsid w:val="037DA3B5"/>
    <w:rsid w:val="0390A21A"/>
    <w:rsid w:val="05E1FE1E"/>
    <w:rsid w:val="08FD0D54"/>
    <w:rsid w:val="142F1577"/>
    <w:rsid w:val="14DEB781"/>
    <w:rsid w:val="18F78D91"/>
    <w:rsid w:val="20ACCEA6"/>
    <w:rsid w:val="20CD6447"/>
    <w:rsid w:val="22156F25"/>
    <w:rsid w:val="23EA421E"/>
    <w:rsid w:val="2534648B"/>
    <w:rsid w:val="25A8A753"/>
    <w:rsid w:val="2777A065"/>
    <w:rsid w:val="2865867E"/>
    <w:rsid w:val="2A2ECCDD"/>
    <w:rsid w:val="2BB1AEA0"/>
    <w:rsid w:val="2C0F5C03"/>
    <w:rsid w:val="2FC4C036"/>
    <w:rsid w:val="30AF9CC9"/>
    <w:rsid w:val="36698E69"/>
    <w:rsid w:val="382BC99D"/>
    <w:rsid w:val="39A3F628"/>
    <w:rsid w:val="401DB325"/>
    <w:rsid w:val="40C03883"/>
    <w:rsid w:val="43227689"/>
    <w:rsid w:val="4E9FF414"/>
    <w:rsid w:val="518A7E8B"/>
    <w:rsid w:val="54EFEAFC"/>
    <w:rsid w:val="56AB05F9"/>
    <w:rsid w:val="5B654EBF"/>
    <w:rsid w:val="5B7E771C"/>
    <w:rsid w:val="5F82FA4B"/>
    <w:rsid w:val="62D8F1AA"/>
    <w:rsid w:val="6580EE2D"/>
    <w:rsid w:val="693A2781"/>
    <w:rsid w:val="6B4A5D77"/>
    <w:rsid w:val="6EB61650"/>
    <w:rsid w:val="6FBA251C"/>
    <w:rsid w:val="71B99EFB"/>
    <w:rsid w:val="72667717"/>
    <w:rsid w:val="74D81760"/>
    <w:rsid w:val="76DAABD5"/>
    <w:rsid w:val="7C61F93C"/>
    <w:rsid w:val="7E08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E7B2"/>
  <w15:docId w15:val="{E865C192-F20A-49F8-9D76-64EEA23F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rsid w:val="00F71CAA"/>
    <w:pPr>
      <w:keepNext/>
      <w:keepLines/>
      <w:spacing w:before="480" w:after="0"/>
      <w:ind w:left="432"/>
      <w:outlineLvl w:val="0"/>
    </w:pPr>
    <w:rPr>
      <w:rFonts w:ascii="Arial" w:eastAsia="Arial" w:hAnsi="Arial" w:cs="Arial"/>
      <w:b/>
      <w:color w:val="1F497D" w:themeColor="text2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285C84"/>
    <w:pPr>
      <w:keepNext/>
      <w:keepLines/>
      <w:spacing w:before="200" w:after="0"/>
      <w:ind w:left="576" w:hanging="576"/>
      <w:outlineLvl w:val="1"/>
    </w:pPr>
    <w:rPr>
      <w:rFonts w:ascii="Cambria" w:eastAsia="Cambria" w:hAnsi="Cambria" w:cs="Cambria"/>
      <w:b/>
      <w:color w:val="1F497D" w:themeColor="text2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00" w:after="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00" w:after="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rFonts w:ascii="Cambria" w:eastAsia="Cambria" w:hAnsi="Cambria" w:cs="Cambria"/>
      <w:color w:val="243F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pPr>
      <w:spacing w:after="0" w:line="240" w:lineRule="auto"/>
    </w:pPr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7E1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932"/>
  </w:style>
  <w:style w:type="paragraph" w:styleId="Zpat">
    <w:name w:val="footer"/>
    <w:basedOn w:val="Normln"/>
    <w:link w:val="ZpatChar"/>
    <w:uiPriority w:val="99"/>
    <w:unhideWhenUsed/>
    <w:rsid w:val="007E1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932"/>
  </w:style>
  <w:style w:type="character" w:styleId="Zstupntext">
    <w:name w:val="Placeholder Text"/>
    <w:basedOn w:val="Standardnpsmoodstavce"/>
    <w:uiPriority w:val="99"/>
    <w:semiHidden/>
    <w:rsid w:val="000A565C"/>
    <w:rPr>
      <w:color w:val="808080"/>
    </w:rPr>
  </w:style>
  <w:style w:type="paragraph" w:styleId="Odstavecseseznamem">
    <w:name w:val="List Paragraph"/>
    <w:basedOn w:val="Normln"/>
    <w:uiPriority w:val="34"/>
    <w:qFormat/>
    <w:rsid w:val="005379E0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5E0BA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E0BA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1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5AFD4620FE5A46807CBD1A86BB5D5C" ma:contentTypeVersion="15" ma:contentTypeDescription="Crear nuevo documento." ma:contentTypeScope="" ma:versionID="f73e3ea9858bc4434008675df85dd7f7">
  <xsd:schema xmlns:xsd="http://www.w3.org/2001/XMLSchema" xmlns:xs="http://www.w3.org/2001/XMLSchema" xmlns:p="http://schemas.microsoft.com/office/2006/metadata/properties" xmlns:ns2="d71cd6fd-2106-49da-a2ad-20dff54a9ec9" xmlns:ns3="7a21c903-659f-45c6-ab2f-dc4c59854bd9" targetNamespace="http://schemas.microsoft.com/office/2006/metadata/properties" ma:root="true" ma:fieldsID="4084ea39aae35bca4e78d6cbeb7252a7" ns2:_="" ns3:_="">
    <xsd:import namespace="d71cd6fd-2106-49da-a2ad-20dff54a9ec9"/>
    <xsd:import namespace="7a21c903-659f-45c6-ab2f-dc4c59854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d6fd-2106-49da-a2ad-20dff54a9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e836fa58-d76f-4e72-a727-bef97d924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1c903-659f-45c6-ab2f-dc4c59854b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2b922a-565a-4e37-b2f0-04dd8ed99c89}" ma:internalName="TaxCatchAll" ma:showField="CatchAllData" ma:web="7a21c903-659f-45c6-ab2f-dc4c59854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1cd6fd-2106-49da-a2ad-20dff54a9ec9">
      <Terms xmlns="http://schemas.microsoft.com/office/infopath/2007/PartnerControls"/>
    </lcf76f155ced4ddcb4097134ff3c332f>
    <TaxCatchAll xmlns="7a21c903-659f-45c6-ab2f-dc4c59854b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3D46A-2817-4204-95D9-0EF835E36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cd6fd-2106-49da-a2ad-20dff54a9ec9"/>
    <ds:schemaRef ds:uri="7a21c903-659f-45c6-ab2f-dc4c59854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35372-6156-4B91-8A67-44BE85E9AD16}">
  <ds:schemaRefs>
    <ds:schemaRef ds:uri="http://schemas.microsoft.com/office/2006/metadata/properties"/>
    <ds:schemaRef ds:uri="http://schemas.microsoft.com/office/infopath/2007/PartnerControls"/>
    <ds:schemaRef ds:uri="d71cd6fd-2106-49da-a2ad-20dff54a9ec9"/>
    <ds:schemaRef ds:uri="7a21c903-659f-45c6-ab2f-dc4c59854bd9"/>
  </ds:schemaRefs>
</ds:datastoreItem>
</file>

<file path=customXml/itemProps3.xml><?xml version="1.0" encoding="utf-8"?>
<ds:datastoreItem xmlns:ds="http://schemas.openxmlformats.org/officeDocument/2006/customXml" ds:itemID="{CC9378F0-9564-4485-A5DB-30EC2626A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Kristián  Celý</dc:creator>
  <cp:keywords>, docId:DE30199753EEA80189BB803E0EBFED1F</cp:keywords>
  <cp:lastModifiedBy>Kristián  Celý</cp:lastModifiedBy>
  <cp:revision>3</cp:revision>
  <cp:lastPrinted>2024-04-18T08:16:00Z</cp:lastPrinted>
  <dcterms:created xsi:type="dcterms:W3CDTF">2024-08-09T09:37:00Z</dcterms:created>
  <dcterms:modified xsi:type="dcterms:W3CDTF">2024-08-09T09:37:00Z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0x010100D15AFD4620FE5A46807CBD1A86BB5D5C</vt:lpwstr>
  </property>
  <property fmtid="{D5CDD505-2E9C-101B-9397-08002B2CF9AE}" pid="3" name="MediaServiceImageTags">
    <vt:lpwstr/>
  </property>
  <property fmtid="{D5CDD505-2E9C-101B-9397-08002B2CF9AE}" pid="4" name="GrammarlyDocumentId">
    <vt:lpwstr>23acfde6b05076af8ced522526f78450abb552381936b3e378f7b76c695f5a6e</vt:lpwstr>
  </property>
</Properties>
</file>